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AF6" w:rsidRPr="00C4585D" w:rsidRDefault="00F82AF6" w:rsidP="00F82AF6">
      <w:pPr>
        <w:spacing w:line="240" w:lineRule="atLeast"/>
        <w:rPr>
          <w:rFonts w:ascii="Palatino Linotype" w:hAnsi="Palatino Linotype" w:cs="Calibri"/>
          <w:b/>
          <w:sz w:val="24"/>
          <w:szCs w:val="24"/>
        </w:rPr>
      </w:pPr>
      <w:r w:rsidRPr="00C4585D">
        <w:rPr>
          <w:rFonts w:ascii="Palatino Linotype" w:hAnsi="Palatino Linotype" w:cs="Calibri"/>
          <w:b/>
          <w:sz w:val="24"/>
          <w:szCs w:val="24"/>
        </w:rPr>
        <w:t>Szanowni Państwo,</w:t>
      </w:r>
    </w:p>
    <w:p w:rsidR="00F82AF6" w:rsidRDefault="00F82AF6" w:rsidP="007673C7">
      <w:pPr>
        <w:tabs>
          <w:tab w:val="left" w:pos="2940"/>
        </w:tabs>
        <w:spacing w:after="0" w:line="320" w:lineRule="atLeast"/>
        <w:jc w:val="both"/>
        <w:rPr>
          <w:rFonts w:ascii="Palatino Linotype" w:hAnsi="Palatino Linotype"/>
          <w:sz w:val="20"/>
          <w:szCs w:val="20"/>
        </w:rPr>
      </w:pPr>
    </w:p>
    <w:p w:rsidR="00F82AF6" w:rsidRPr="009957AB" w:rsidRDefault="00200DCF" w:rsidP="007673C7">
      <w:pPr>
        <w:tabs>
          <w:tab w:val="left" w:pos="709"/>
        </w:tabs>
        <w:spacing w:after="0" w:line="320" w:lineRule="atLeast"/>
        <w:jc w:val="both"/>
        <w:rPr>
          <w:rFonts w:ascii="Palatino Linotype" w:hAnsi="Palatino Linotype"/>
          <w:bCs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ab/>
      </w:r>
      <w:r w:rsidR="00F82AF6" w:rsidRPr="009957AB">
        <w:rPr>
          <w:rFonts w:ascii="Palatino Linotype" w:hAnsi="Palatino Linotype"/>
          <w:sz w:val="20"/>
          <w:szCs w:val="20"/>
        </w:rPr>
        <w:t>W związku z realizacją projektu</w:t>
      </w:r>
      <w:r w:rsidR="00F82AF6" w:rsidRPr="009957AB">
        <w:rPr>
          <w:rFonts w:ascii="Palatino Linotype" w:hAnsi="Palatino Linotype"/>
          <w:b/>
          <w:sz w:val="20"/>
          <w:szCs w:val="20"/>
        </w:rPr>
        <w:t xml:space="preserve"> „</w:t>
      </w:r>
      <w:r w:rsidR="00F82AF6">
        <w:rPr>
          <w:rFonts w:ascii="Palatino Linotype" w:hAnsi="Palatino Linotype"/>
          <w:b/>
          <w:sz w:val="20"/>
          <w:szCs w:val="20"/>
        </w:rPr>
        <w:t>Wracam do pracy</w:t>
      </w:r>
      <w:r w:rsidR="00F82AF6" w:rsidRPr="009957AB">
        <w:rPr>
          <w:rFonts w:ascii="Palatino Linotype" w:hAnsi="Palatino Linotype"/>
          <w:b/>
          <w:sz w:val="20"/>
          <w:szCs w:val="20"/>
        </w:rPr>
        <w:t>!”</w:t>
      </w:r>
      <w:r w:rsidR="00F82AF6" w:rsidRPr="009957AB">
        <w:rPr>
          <w:rFonts w:ascii="Palatino Linotype" w:hAnsi="Palatino Linotype"/>
          <w:sz w:val="20"/>
          <w:szCs w:val="20"/>
        </w:rPr>
        <w:t xml:space="preserve"> współfinansowanego ze środków Unii Europejskiej w ramach Programu Operacyjnego Kapitał Ludzki, </w:t>
      </w:r>
      <w:r w:rsidR="00F82AF6" w:rsidRPr="00200DCF">
        <w:rPr>
          <w:rFonts w:ascii="Palatino Linotype" w:hAnsi="Palatino Linotype"/>
          <w:b/>
          <w:sz w:val="20"/>
          <w:szCs w:val="20"/>
        </w:rPr>
        <w:t xml:space="preserve">Europejski Dom Spotkań - Fundacja Nowy Staw </w:t>
      </w:r>
      <w:r w:rsidR="00F82AF6" w:rsidRPr="009957AB">
        <w:rPr>
          <w:rFonts w:ascii="Palatino Linotype" w:hAnsi="Palatino Linotype"/>
          <w:sz w:val="20"/>
          <w:szCs w:val="20"/>
        </w:rPr>
        <w:t xml:space="preserve">zwraca </w:t>
      </w:r>
      <w:r w:rsidR="00F82AF6" w:rsidRPr="009957AB">
        <w:rPr>
          <w:rFonts w:ascii="Palatino Linotype" w:hAnsi="Palatino Linotype"/>
          <w:bCs/>
          <w:sz w:val="20"/>
          <w:szCs w:val="20"/>
        </w:rPr>
        <w:t xml:space="preserve">się do Państwa z propozycją </w:t>
      </w:r>
      <w:r>
        <w:rPr>
          <w:rFonts w:ascii="Palatino Linotype" w:hAnsi="Palatino Linotype"/>
          <w:bCs/>
          <w:sz w:val="20"/>
          <w:szCs w:val="20"/>
        </w:rPr>
        <w:t xml:space="preserve">podjęcia </w:t>
      </w:r>
      <w:r w:rsidR="00F82AF6" w:rsidRPr="009957AB">
        <w:rPr>
          <w:rFonts w:ascii="Palatino Linotype" w:hAnsi="Palatino Linotype"/>
          <w:bCs/>
          <w:sz w:val="20"/>
          <w:szCs w:val="20"/>
        </w:rPr>
        <w:t xml:space="preserve">współpracy w zakresie organizacji miejsc odbywania stażu dla </w:t>
      </w:r>
      <w:r w:rsidR="00D65137">
        <w:rPr>
          <w:rFonts w:ascii="Palatino Linotype" w:hAnsi="Palatino Linotype"/>
          <w:bCs/>
          <w:sz w:val="20"/>
          <w:szCs w:val="20"/>
        </w:rPr>
        <w:t>U</w:t>
      </w:r>
      <w:r w:rsidR="00F82AF6" w:rsidRPr="009957AB">
        <w:rPr>
          <w:rFonts w:ascii="Palatino Linotype" w:hAnsi="Palatino Linotype"/>
          <w:bCs/>
          <w:sz w:val="20"/>
          <w:szCs w:val="20"/>
        </w:rPr>
        <w:t xml:space="preserve">czestników/czek </w:t>
      </w:r>
      <w:r>
        <w:rPr>
          <w:rFonts w:ascii="Palatino Linotype" w:hAnsi="Palatino Linotype"/>
          <w:bCs/>
          <w:sz w:val="20"/>
          <w:szCs w:val="20"/>
        </w:rPr>
        <w:t xml:space="preserve">w/w </w:t>
      </w:r>
      <w:r w:rsidR="00F82AF6" w:rsidRPr="009957AB">
        <w:rPr>
          <w:rFonts w:ascii="Palatino Linotype" w:hAnsi="Palatino Linotype"/>
          <w:bCs/>
          <w:sz w:val="20"/>
          <w:szCs w:val="20"/>
        </w:rPr>
        <w:t>projektu.</w:t>
      </w:r>
    </w:p>
    <w:p w:rsidR="00F82AF6" w:rsidRPr="009957AB" w:rsidRDefault="00F82AF6" w:rsidP="007673C7">
      <w:pPr>
        <w:tabs>
          <w:tab w:val="left" w:pos="2940"/>
        </w:tabs>
        <w:spacing w:after="0" w:line="320" w:lineRule="atLeast"/>
        <w:jc w:val="both"/>
        <w:rPr>
          <w:rFonts w:ascii="Palatino Linotype" w:hAnsi="Palatino Linotype" w:cs="Arial"/>
          <w:sz w:val="20"/>
          <w:szCs w:val="20"/>
        </w:rPr>
      </w:pPr>
    </w:p>
    <w:p w:rsidR="00200DCF" w:rsidRDefault="00F82AF6" w:rsidP="007673C7">
      <w:pPr>
        <w:spacing w:after="0" w:line="320" w:lineRule="atLeast"/>
        <w:ind w:firstLine="708"/>
        <w:jc w:val="both"/>
        <w:rPr>
          <w:rFonts w:ascii="Palatino Linotype" w:hAnsi="Palatino Linotype" w:cs="Arial"/>
          <w:sz w:val="20"/>
          <w:szCs w:val="20"/>
        </w:rPr>
      </w:pPr>
      <w:r w:rsidRPr="007828E3">
        <w:rPr>
          <w:rFonts w:ascii="Palatino Linotype" w:hAnsi="Palatino Linotype"/>
          <w:bCs/>
          <w:sz w:val="20"/>
          <w:szCs w:val="20"/>
        </w:rPr>
        <w:t>Celem naszego projektu jest</w:t>
      </w:r>
      <w:r w:rsidRPr="009957AB">
        <w:rPr>
          <w:rFonts w:ascii="Palatino Linotype" w:hAnsi="Palatino Linotype" w:cs="Arial"/>
          <w:sz w:val="20"/>
          <w:szCs w:val="20"/>
        </w:rPr>
        <w:t xml:space="preserve"> wzrost aktywności zawodowej</w:t>
      </w:r>
      <w:r>
        <w:rPr>
          <w:rFonts w:ascii="Palatino Linotype" w:hAnsi="Palatino Linotype" w:cs="Arial"/>
          <w:sz w:val="20"/>
          <w:szCs w:val="20"/>
        </w:rPr>
        <w:t xml:space="preserve"> osób niepełnosprawnych</w:t>
      </w:r>
      <w:r w:rsidR="00200DCF">
        <w:rPr>
          <w:rFonts w:ascii="Palatino Linotype" w:hAnsi="Palatino Linotype" w:cs="Arial"/>
          <w:sz w:val="20"/>
          <w:szCs w:val="20"/>
        </w:rPr>
        <w:t xml:space="preserve"> (posiadających orzeczenie o niepełnosprawności w stopniu lekkim lub umiarkowanym)</w:t>
      </w:r>
      <w:r>
        <w:rPr>
          <w:rFonts w:ascii="Palatino Linotype" w:hAnsi="Palatino Linotype" w:cs="Arial"/>
          <w:sz w:val="20"/>
          <w:szCs w:val="20"/>
        </w:rPr>
        <w:t>.</w:t>
      </w:r>
    </w:p>
    <w:p w:rsidR="00200DCF" w:rsidRDefault="00F82AF6" w:rsidP="007673C7">
      <w:pPr>
        <w:spacing w:after="0" w:line="320" w:lineRule="atLeast"/>
        <w:ind w:firstLine="708"/>
        <w:jc w:val="both"/>
        <w:rPr>
          <w:rFonts w:ascii="Palatino Linotype" w:hAnsi="Palatino Linotype"/>
          <w:bCs/>
          <w:sz w:val="20"/>
          <w:szCs w:val="20"/>
        </w:rPr>
      </w:pPr>
      <w:r w:rsidRPr="009957AB">
        <w:rPr>
          <w:rFonts w:ascii="Palatino Linotype" w:hAnsi="Palatino Linotype"/>
          <w:bCs/>
          <w:sz w:val="20"/>
          <w:szCs w:val="20"/>
        </w:rPr>
        <w:t xml:space="preserve">W ramach działań projektowych </w:t>
      </w:r>
      <w:r w:rsidR="00603C53">
        <w:rPr>
          <w:rFonts w:ascii="Palatino Linotype" w:hAnsi="Palatino Linotype"/>
          <w:bCs/>
          <w:sz w:val="20"/>
          <w:szCs w:val="20"/>
        </w:rPr>
        <w:t>U</w:t>
      </w:r>
      <w:r>
        <w:rPr>
          <w:rFonts w:ascii="Palatino Linotype" w:hAnsi="Palatino Linotype"/>
          <w:bCs/>
          <w:sz w:val="20"/>
          <w:szCs w:val="20"/>
        </w:rPr>
        <w:t>czestnicy/</w:t>
      </w:r>
      <w:proofErr w:type="spellStart"/>
      <w:r>
        <w:rPr>
          <w:rFonts w:ascii="Palatino Linotype" w:hAnsi="Palatino Linotype"/>
          <w:bCs/>
          <w:sz w:val="20"/>
          <w:szCs w:val="20"/>
        </w:rPr>
        <w:t>czki</w:t>
      </w:r>
      <w:proofErr w:type="spellEnd"/>
      <w:r>
        <w:rPr>
          <w:rFonts w:ascii="Palatino Linotype" w:hAnsi="Palatino Linotype"/>
          <w:bCs/>
          <w:sz w:val="20"/>
          <w:szCs w:val="20"/>
        </w:rPr>
        <w:t xml:space="preserve"> </w:t>
      </w:r>
      <w:r w:rsidR="00200DCF">
        <w:rPr>
          <w:rFonts w:ascii="Palatino Linotype" w:hAnsi="Palatino Linotype"/>
          <w:bCs/>
          <w:sz w:val="20"/>
          <w:szCs w:val="20"/>
        </w:rPr>
        <w:t>korzystają z następujących usług:</w:t>
      </w:r>
    </w:p>
    <w:p w:rsidR="00200DCF" w:rsidRDefault="00200DCF" w:rsidP="007673C7">
      <w:pPr>
        <w:spacing w:after="0" w:line="320" w:lineRule="atLeast"/>
        <w:jc w:val="both"/>
        <w:rPr>
          <w:rFonts w:ascii="Palatino Linotype" w:hAnsi="Palatino Linotype"/>
          <w:bCs/>
          <w:sz w:val="20"/>
          <w:szCs w:val="20"/>
        </w:rPr>
      </w:pPr>
      <w:r>
        <w:rPr>
          <w:rFonts w:ascii="Palatino Linotype" w:hAnsi="Palatino Linotype"/>
          <w:bCs/>
          <w:sz w:val="20"/>
          <w:szCs w:val="20"/>
        </w:rPr>
        <w:t>- indywidualne poradnictwo zawodowe</w:t>
      </w:r>
    </w:p>
    <w:p w:rsidR="00200DCF" w:rsidRDefault="00200DCF" w:rsidP="007673C7">
      <w:pPr>
        <w:spacing w:after="0" w:line="320" w:lineRule="atLeast"/>
        <w:jc w:val="both"/>
        <w:rPr>
          <w:rFonts w:ascii="Palatino Linotype" w:hAnsi="Palatino Linotype"/>
          <w:bCs/>
          <w:sz w:val="20"/>
          <w:szCs w:val="20"/>
        </w:rPr>
      </w:pPr>
      <w:r>
        <w:rPr>
          <w:rFonts w:ascii="Palatino Linotype" w:hAnsi="Palatino Linotype"/>
          <w:bCs/>
          <w:sz w:val="20"/>
          <w:szCs w:val="20"/>
        </w:rPr>
        <w:t xml:space="preserve">- </w:t>
      </w:r>
      <w:r w:rsidR="00F82AF6">
        <w:rPr>
          <w:rFonts w:ascii="Palatino Linotype" w:hAnsi="Palatino Linotype"/>
          <w:bCs/>
          <w:sz w:val="20"/>
          <w:szCs w:val="20"/>
        </w:rPr>
        <w:t>trening</w:t>
      </w:r>
      <w:r w:rsidR="00603C53">
        <w:rPr>
          <w:rFonts w:ascii="Palatino Linotype" w:hAnsi="Palatino Linotype"/>
          <w:bCs/>
          <w:sz w:val="20"/>
          <w:szCs w:val="20"/>
        </w:rPr>
        <w:t>i</w:t>
      </w:r>
      <w:r w:rsidR="00F82AF6" w:rsidRPr="009957AB">
        <w:rPr>
          <w:rFonts w:ascii="Palatino Linotype" w:hAnsi="Palatino Linotype"/>
          <w:bCs/>
          <w:sz w:val="20"/>
          <w:szCs w:val="20"/>
        </w:rPr>
        <w:t xml:space="preserve"> psychologiczn</w:t>
      </w:r>
      <w:r>
        <w:rPr>
          <w:rFonts w:ascii="Palatino Linotype" w:hAnsi="Palatino Linotype"/>
          <w:bCs/>
          <w:sz w:val="20"/>
          <w:szCs w:val="20"/>
        </w:rPr>
        <w:t>e</w:t>
      </w:r>
    </w:p>
    <w:p w:rsidR="00200DCF" w:rsidRDefault="00200DCF" w:rsidP="007673C7">
      <w:pPr>
        <w:spacing w:after="0" w:line="320" w:lineRule="atLeast"/>
        <w:jc w:val="both"/>
        <w:rPr>
          <w:rFonts w:ascii="Palatino Linotype" w:hAnsi="Palatino Linotype"/>
          <w:bCs/>
          <w:sz w:val="20"/>
          <w:szCs w:val="20"/>
        </w:rPr>
      </w:pPr>
      <w:r>
        <w:rPr>
          <w:rFonts w:ascii="Palatino Linotype" w:hAnsi="Palatino Linotype"/>
          <w:bCs/>
          <w:sz w:val="20"/>
          <w:szCs w:val="20"/>
        </w:rPr>
        <w:t>-</w:t>
      </w:r>
      <w:r w:rsidR="00F82AF6" w:rsidRPr="009957AB">
        <w:rPr>
          <w:rFonts w:ascii="Palatino Linotype" w:hAnsi="Palatino Linotype"/>
          <w:bCs/>
          <w:sz w:val="20"/>
          <w:szCs w:val="20"/>
        </w:rPr>
        <w:t xml:space="preserve"> </w:t>
      </w:r>
      <w:r>
        <w:rPr>
          <w:rFonts w:ascii="Palatino Linotype" w:hAnsi="Palatino Linotype"/>
          <w:bCs/>
          <w:sz w:val="20"/>
          <w:szCs w:val="20"/>
        </w:rPr>
        <w:t>warsztaty</w:t>
      </w:r>
      <w:r w:rsidR="00F82AF6">
        <w:rPr>
          <w:rFonts w:ascii="Palatino Linotype" w:hAnsi="Palatino Linotype"/>
          <w:bCs/>
          <w:sz w:val="20"/>
          <w:szCs w:val="20"/>
        </w:rPr>
        <w:t xml:space="preserve"> poruszania się po </w:t>
      </w:r>
      <w:r w:rsidR="00F82AF6" w:rsidRPr="009957AB">
        <w:rPr>
          <w:rFonts w:ascii="Palatino Linotype" w:hAnsi="Palatino Linotype"/>
          <w:bCs/>
          <w:sz w:val="20"/>
          <w:szCs w:val="20"/>
        </w:rPr>
        <w:t>rynku pracy</w:t>
      </w:r>
    </w:p>
    <w:p w:rsidR="00F82AF6" w:rsidRPr="00073036" w:rsidRDefault="00200DCF" w:rsidP="007673C7">
      <w:pPr>
        <w:spacing w:after="0" w:line="320" w:lineRule="atLeast"/>
        <w:jc w:val="both"/>
        <w:rPr>
          <w:rFonts w:ascii="Palatino Linotype" w:hAnsi="Palatino Linotype" w:cs="Arial"/>
          <w:sz w:val="20"/>
          <w:szCs w:val="20"/>
        </w:rPr>
      </w:pPr>
      <w:r>
        <w:rPr>
          <w:rFonts w:ascii="Palatino Linotype" w:hAnsi="Palatino Linotype"/>
          <w:bCs/>
          <w:sz w:val="20"/>
          <w:szCs w:val="20"/>
        </w:rPr>
        <w:t xml:space="preserve">- </w:t>
      </w:r>
      <w:r w:rsidR="00F82AF6" w:rsidRPr="009957AB">
        <w:rPr>
          <w:rFonts w:ascii="Palatino Linotype" w:hAnsi="Palatino Linotype"/>
          <w:bCs/>
          <w:sz w:val="20"/>
          <w:szCs w:val="20"/>
        </w:rPr>
        <w:t xml:space="preserve">szkolenie zawodowe: </w:t>
      </w:r>
      <w:r w:rsidR="00073036" w:rsidRPr="00C4585D">
        <w:rPr>
          <w:rFonts w:ascii="Palatino Linotype" w:hAnsi="Palatino Linotype"/>
          <w:b/>
          <w:bCs/>
          <w:i/>
          <w:u w:val="single"/>
        </w:rPr>
        <w:t>Doradca klienta</w:t>
      </w:r>
      <w:r w:rsidR="00F82AF6" w:rsidRPr="00952742">
        <w:rPr>
          <w:rFonts w:ascii="Palatino Linotype" w:hAnsi="Palatino Linotype"/>
          <w:bCs/>
          <w:sz w:val="20"/>
          <w:szCs w:val="20"/>
        </w:rPr>
        <w:t xml:space="preserve"> </w:t>
      </w:r>
      <w:r>
        <w:rPr>
          <w:rFonts w:ascii="Palatino Linotype" w:hAnsi="Palatino Linotype"/>
          <w:bCs/>
          <w:sz w:val="20"/>
          <w:szCs w:val="20"/>
        </w:rPr>
        <w:t>(m</w:t>
      </w:r>
      <w:r w:rsidR="00952742" w:rsidRPr="00952742">
        <w:rPr>
          <w:rFonts w:ascii="Palatino Linotype" w:hAnsi="Palatino Linotype"/>
          <w:bCs/>
          <w:sz w:val="20"/>
          <w:szCs w:val="20"/>
        </w:rPr>
        <w:t>oduły tematyczne wchodzące w zakres szkolenia to:</w:t>
      </w:r>
      <w:r w:rsidR="00952742">
        <w:rPr>
          <w:rFonts w:ascii="Palatino Linotype" w:hAnsi="Palatino Linotype"/>
          <w:bCs/>
          <w:sz w:val="20"/>
          <w:szCs w:val="20"/>
        </w:rPr>
        <w:t xml:space="preserve"> </w:t>
      </w:r>
      <w:r w:rsidR="00073036" w:rsidRPr="00073036">
        <w:rPr>
          <w:rFonts w:ascii="Palatino Linotype" w:hAnsi="Palatino Linotype"/>
          <w:bCs/>
          <w:sz w:val="20"/>
          <w:szCs w:val="20"/>
        </w:rPr>
        <w:t>b</w:t>
      </w:r>
      <w:r w:rsidR="00073036" w:rsidRPr="00073036">
        <w:rPr>
          <w:rFonts w:ascii="Palatino Linotype" w:hAnsi="Palatino Linotype"/>
          <w:color w:val="000000"/>
          <w:sz w:val="20"/>
          <w:szCs w:val="20"/>
        </w:rPr>
        <w:t>udowanie wizerunku i dobrych relacji z klientem, przygotow</w:t>
      </w:r>
      <w:r w:rsidR="00C4585D">
        <w:rPr>
          <w:rFonts w:ascii="Palatino Linotype" w:hAnsi="Palatino Linotype"/>
          <w:color w:val="000000"/>
          <w:sz w:val="20"/>
          <w:szCs w:val="20"/>
        </w:rPr>
        <w:t>anie do sprzedaży, poznawanie i </w:t>
      </w:r>
      <w:r w:rsidR="00073036" w:rsidRPr="00073036">
        <w:rPr>
          <w:rFonts w:ascii="Palatino Linotype" w:hAnsi="Palatino Linotype"/>
          <w:color w:val="000000"/>
          <w:sz w:val="20"/>
          <w:szCs w:val="20"/>
        </w:rPr>
        <w:t xml:space="preserve">kreowanie potrzeb klienta, sposoby podtrzymywania kontaktu, obsługa klienta, praktyczna obsługa komputera, </w:t>
      </w:r>
      <w:r w:rsidR="00073036" w:rsidRPr="00073036">
        <w:rPr>
          <w:rFonts w:ascii="Palatino Linotype" w:hAnsi="Palatino Linotype"/>
          <w:sz w:val="20"/>
          <w:szCs w:val="20"/>
        </w:rPr>
        <w:t>komunikacja społeczna w miejscu pracy</w:t>
      </w:r>
      <w:r w:rsidR="00F82AF6" w:rsidRPr="00073036">
        <w:rPr>
          <w:rFonts w:ascii="Palatino Linotype" w:hAnsi="Palatino Linotype"/>
          <w:color w:val="000000"/>
          <w:sz w:val="20"/>
          <w:szCs w:val="20"/>
        </w:rPr>
        <w:t>.</w:t>
      </w:r>
    </w:p>
    <w:p w:rsidR="00F82AF6" w:rsidRDefault="00F82AF6" w:rsidP="007673C7">
      <w:pPr>
        <w:spacing w:after="0" w:line="320" w:lineRule="atLeast"/>
        <w:ind w:firstLine="708"/>
        <w:jc w:val="both"/>
        <w:rPr>
          <w:rFonts w:ascii="Palatino Linotype" w:hAnsi="Palatino Linotype"/>
          <w:bCs/>
          <w:sz w:val="20"/>
          <w:szCs w:val="20"/>
        </w:rPr>
      </w:pPr>
      <w:r w:rsidRPr="009957AB">
        <w:rPr>
          <w:rFonts w:ascii="Palatino Linotype" w:hAnsi="Palatino Linotype"/>
          <w:bCs/>
          <w:sz w:val="20"/>
          <w:szCs w:val="20"/>
        </w:rPr>
        <w:t>Ostatnim e</w:t>
      </w:r>
      <w:r>
        <w:rPr>
          <w:rFonts w:ascii="Palatino Linotype" w:hAnsi="Palatino Linotype"/>
          <w:bCs/>
          <w:sz w:val="20"/>
          <w:szCs w:val="20"/>
        </w:rPr>
        <w:t xml:space="preserve">tapem udziału w projekcie jest </w:t>
      </w:r>
      <w:r w:rsidRPr="00200DCF">
        <w:rPr>
          <w:rFonts w:ascii="Palatino Linotype" w:hAnsi="Palatino Linotype"/>
          <w:b/>
          <w:bCs/>
          <w:sz w:val="20"/>
          <w:szCs w:val="20"/>
        </w:rPr>
        <w:t>4-miesięcz</w:t>
      </w:r>
      <w:r w:rsidR="00952742" w:rsidRPr="00200DCF">
        <w:rPr>
          <w:rFonts w:ascii="Palatino Linotype" w:hAnsi="Palatino Linotype"/>
          <w:b/>
          <w:bCs/>
          <w:sz w:val="20"/>
          <w:szCs w:val="20"/>
        </w:rPr>
        <w:t xml:space="preserve">ny </w:t>
      </w:r>
      <w:r w:rsidR="00200DCF">
        <w:rPr>
          <w:rFonts w:ascii="Palatino Linotype" w:hAnsi="Palatino Linotype"/>
          <w:b/>
          <w:bCs/>
          <w:sz w:val="20"/>
          <w:szCs w:val="20"/>
        </w:rPr>
        <w:t xml:space="preserve">płatny </w:t>
      </w:r>
      <w:r w:rsidR="00952742" w:rsidRPr="00200DCF">
        <w:rPr>
          <w:rFonts w:ascii="Palatino Linotype" w:hAnsi="Palatino Linotype"/>
          <w:b/>
          <w:bCs/>
          <w:sz w:val="20"/>
          <w:szCs w:val="20"/>
        </w:rPr>
        <w:t>staż zawodowy</w:t>
      </w:r>
      <w:r w:rsidR="007673C7">
        <w:rPr>
          <w:rFonts w:ascii="Palatino Linotype" w:hAnsi="Palatino Linotype"/>
          <w:bCs/>
          <w:sz w:val="20"/>
          <w:szCs w:val="20"/>
        </w:rPr>
        <w:t xml:space="preserve"> u </w:t>
      </w:r>
      <w:r w:rsidR="00952742">
        <w:rPr>
          <w:rFonts w:ascii="Palatino Linotype" w:hAnsi="Palatino Linotype"/>
          <w:bCs/>
          <w:sz w:val="20"/>
          <w:szCs w:val="20"/>
        </w:rPr>
        <w:t>pracodawców.</w:t>
      </w:r>
      <w:r w:rsidRPr="009957AB">
        <w:rPr>
          <w:rFonts w:ascii="Palatino Linotype" w:hAnsi="Palatino Linotype"/>
          <w:bCs/>
          <w:sz w:val="20"/>
          <w:szCs w:val="20"/>
        </w:rPr>
        <w:t xml:space="preserve"> Ze środków projektu pokrywamy koszty badań lekarski</w:t>
      </w:r>
      <w:r w:rsidR="00C4585D">
        <w:rPr>
          <w:rFonts w:ascii="Palatino Linotype" w:hAnsi="Palatino Linotype"/>
          <w:bCs/>
          <w:sz w:val="20"/>
          <w:szCs w:val="20"/>
        </w:rPr>
        <w:t>ch, wynagrodzenia dla S</w:t>
      </w:r>
      <w:r>
        <w:rPr>
          <w:rFonts w:ascii="Palatino Linotype" w:hAnsi="Palatino Linotype"/>
          <w:bCs/>
          <w:sz w:val="20"/>
          <w:szCs w:val="20"/>
        </w:rPr>
        <w:t>tażystów</w:t>
      </w:r>
      <w:r w:rsidR="00C4585D">
        <w:rPr>
          <w:rFonts w:ascii="Palatino Linotype" w:hAnsi="Palatino Linotype"/>
          <w:bCs/>
          <w:sz w:val="20"/>
          <w:szCs w:val="20"/>
        </w:rPr>
        <w:t>/-tek</w:t>
      </w:r>
      <w:r w:rsidRPr="009957AB">
        <w:rPr>
          <w:rFonts w:ascii="Palatino Linotype" w:hAnsi="Palatino Linotype"/>
          <w:bCs/>
          <w:sz w:val="20"/>
          <w:szCs w:val="20"/>
        </w:rPr>
        <w:t xml:space="preserve"> (stypendium stażowe) oraz koszty niezbędnego ubezpieczenia. Do obowiązków pracodawcy należy jedynie zorganizowanie </w:t>
      </w:r>
      <w:r w:rsidR="00C4585D">
        <w:rPr>
          <w:rFonts w:ascii="Palatino Linotype" w:hAnsi="Palatino Linotype"/>
          <w:bCs/>
          <w:sz w:val="20"/>
          <w:szCs w:val="20"/>
        </w:rPr>
        <w:t xml:space="preserve">odpowiednio wyposażonego </w:t>
      </w:r>
      <w:r w:rsidRPr="009957AB">
        <w:rPr>
          <w:rFonts w:ascii="Palatino Linotype" w:hAnsi="Palatino Linotype"/>
          <w:bCs/>
          <w:sz w:val="20"/>
          <w:szCs w:val="20"/>
        </w:rPr>
        <w:t>stanowiska do odbycia stażu,</w:t>
      </w:r>
      <w:r w:rsidR="00C4585D">
        <w:rPr>
          <w:rFonts w:ascii="Palatino Linotype" w:hAnsi="Palatino Linotype"/>
          <w:bCs/>
          <w:sz w:val="20"/>
          <w:szCs w:val="20"/>
        </w:rPr>
        <w:t xml:space="preserve"> określenie zakresu obowiązków S</w:t>
      </w:r>
      <w:r w:rsidRPr="009957AB">
        <w:rPr>
          <w:rFonts w:ascii="Palatino Linotype" w:hAnsi="Palatino Linotype"/>
          <w:bCs/>
          <w:sz w:val="20"/>
          <w:szCs w:val="20"/>
        </w:rPr>
        <w:t>tażyst</w:t>
      </w:r>
      <w:r w:rsidR="00200DCF">
        <w:rPr>
          <w:rFonts w:ascii="Palatino Linotype" w:hAnsi="Palatino Linotype"/>
          <w:bCs/>
          <w:sz w:val="20"/>
          <w:szCs w:val="20"/>
        </w:rPr>
        <w:t>y/-</w:t>
      </w:r>
      <w:r w:rsidRPr="009957AB">
        <w:rPr>
          <w:rFonts w:ascii="Palatino Linotype" w:hAnsi="Palatino Linotype"/>
          <w:bCs/>
          <w:sz w:val="20"/>
          <w:szCs w:val="20"/>
        </w:rPr>
        <w:t>ki</w:t>
      </w:r>
      <w:r w:rsidR="00200DCF">
        <w:rPr>
          <w:rFonts w:ascii="Palatino Linotype" w:hAnsi="Palatino Linotype"/>
          <w:bCs/>
          <w:sz w:val="20"/>
          <w:szCs w:val="20"/>
        </w:rPr>
        <w:t>, przeszkolenie bhp i ppoż</w:t>
      </w:r>
      <w:r w:rsidR="00603C53">
        <w:rPr>
          <w:rFonts w:ascii="Palatino Linotype" w:hAnsi="Palatino Linotype"/>
          <w:bCs/>
          <w:sz w:val="20"/>
          <w:szCs w:val="20"/>
        </w:rPr>
        <w:t>.</w:t>
      </w:r>
      <w:r w:rsidRPr="009957AB">
        <w:rPr>
          <w:rFonts w:ascii="Palatino Linotype" w:hAnsi="Palatino Linotype"/>
          <w:bCs/>
          <w:sz w:val="20"/>
          <w:szCs w:val="20"/>
        </w:rPr>
        <w:t xml:space="preserve"> oraz </w:t>
      </w:r>
      <w:r w:rsidR="00200DCF">
        <w:rPr>
          <w:rFonts w:ascii="Palatino Linotype" w:hAnsi="Palatino Linotype"/>
          <w:bCs/>
          <w:sz w:val="20"/>
          <w:szCs w:val="20"/>
        </w:rPr>
        <w:t xml:space="preserve">po zakończeniu stażu - </w:t>
      </w:r>
      <w:r w:rsidR="00D65137">
        <w:rPr>
          <w:rFonts w:ascii="Palatino Linotype" w:hAnsi="Palatino Linotype"/>
          <w:bCs/>
          <w:sz w:val="20"/>
          <w:szCs w:val="20"/>
        </w:rPr>
        <w:t>przygotowanie</w:t>
      </w:r>
      <w:r w:rsidR="00603C53">
        <w:rPr>
          <w:rFonts w:ascii="Palatino Linotype" w:hAnsi="Palatino Linotype"/>
          <w:bCs/>
          <w:sz w:val="20"/>
          <w:szCs w:val="20"/>
        </w:rPr>
        <w:t xml:space="preserve"> opinii dla Stażysty/</w:t>
      </w:r>
      <w:proofErr w:type="spellStart"/>
      <w:r w:rsidR="00603C53">
        <w:rPr>
          <w:rFonts w:ascii="Palatino Linotype" w:hAnsi="Palatino Linotype"/>
          <w:bCs/>
          <w:sz w:val="20"/>
          <w:szCs w:val="20"/>
        </w:rPr>
        <w:t>tki</w:t>
      </w:r>
      <w:proofErr w:type="spellEnd"/>
      <w:r w:rsidR="00603C53">
        <w:rPr>
          <w:rFonts w:ascii="Palatino Linotype" w:hAnsi="Palatino Linotype"/>
          <w:bCs/>
          <w:sz w:val="20"/>
          <w:szCs w:val="20"/>
        </w:rPr>
        <w:t>.</w:t>
      </w:r>
    </w:p>
    <w:p w:rsidR="00200DCF" w:rsidRDefault="00200DCF" w:rsidP="007673C7">
      <w:pPr>
        <w:spacing w:after="0" w:line="320" w:lineRule="atLeast"/>
        <w:ind w:firstLine="708"/>
        <w:jc w:val="both"/>
        <w:rPr>
          <w:rFonts w:ascii="Palatino Linotype" w:hAnsi="Palatino Linotype"/>
          <w:bCs/>
          <w:sz w:val="20"/>
          <w:szCs w:val="20"/>
        </w:rPr>
      </w:pPr>
      <w:r>
        <w:rPr>
          <w:rFonts w:ascii="Palatino Linotype" w:hAnsi="Palatino Linotype"/>
          <w:bCs/>
          <w:sz w:val="20"/>
          <w:szCs w:val="20"/>
        </w:rPr>
        <w:t>Pracodawcy nie są zobowiązani do udziele</w:t>
      </w:r>
      <w:r w:rsidR="00603C53">
        <w:rPr>
          <w:rFonts w:ascii="Palatino Linotype" w:hAnsi="Palatino Linotype"/>
          <w:bCs/>
          <w:sz w:val="20"/>
          <w:szCs w:val="20"/>
        </w:rPr>
        <w:t>nia gwarancji zatrudnienia dla U</w:t>
      </w:r>
      <w:r>
        <w:rPr>
          <w:rFonts w:ascii="Palatino Linotype" w:hAnsi="Palatino Linotype"/>
          <w:bCs/>
          <w:sz w:val="20"/>
          <w:szCs w:val="20"/>
        </w:rPr>
        <w:t>czestników/-czek staży zawodowych. Jednak w przypadku dużej liczby przedsiębiorców zainteresowanych przyjęciem stażystów, w pierwszej kolejności będziemy podejmować współpracę z tymi firmami, które takiej gwarancji udzielą.</w:t>
      </w:r>
    </w:p>
    <w:p w:rsidR="00F82AF6" w:rsidRPr="009957AB" w:rsidRDefault="00F82AF6" w:rsidP="007673C7">
      <w:pPr>
        <w:spacing w:after="0" w:line="320" w:lineRule="atLeast"/>
        <w:ind w:firstLine="708"/>
        <w:jc w:val="both"/>
        <w:rPr>
          <w:rFonts w:ascii="Palatino Linotype" w:hAnsi="Palatino Linotype"/>
          <w:bCs/>
          <w:sz w:val="20"/>
          <w:szCs w:val="20"/>
        </w:rPr>
      </w:pPr>
      <w:r w:rsidRPr="009957AB">
        <w:rPr>
          <w:rFonts w:ascii="Palatino Linotype" w:hAnsi="Palatino Linotype"/>
          <w:bCs/>
          <w:sz w:val="20"/>
          <w:szCs w:val="20"/>
        </w:rPr>
        <w:t>Jeśli są Państwo zainteresowani podjęciem współpracy w zakresie zorganizowania miejsc staż</w:t>
      </w:r>
      <w:r w:rsidR="00C4585D">
        <w:rPr>
          <w:rFonts w:ascii="Palatino Linotype" w:hAnsi="Palatino Linotype"/>
          <w:bCs/>
          <w:sz w:val="20"/>
          <w:szCs w:val="20"/>
        </w:rPr>
        <w:t>owych</w:t>
      </w:r>
      <w:r w:rsidRPr="009957AB">
        <w:rPr>
          <w:rFonts w:ascii="Palatino Linotype" w:hAnsi="Palatino Linotype"/>
          <w:bCs/>
          <w:sz w:val="20"/>
          <w:szCs w:val="20"/>
        </w:rPr>
        <w:t xml:space="preserve"> prosimy o odesłanie do nas wypełnionej ankiety (w załączniku).</w:t>
      </w:r>
    </w:p>
    <w:p w:rsidR="00F82AF6" w:rsidRDefault="00F82AF6" w:rsidP="007673C7">
      <w:pPr>
        <w:spacing w:after="0" w:line="320" w:lineRule="atLeast"/>
        <w:jc w:val="both"/>
        <w:rPr>
          <w:rFonts w:ascii="Palatino Linotype" w:hAnsi="Palatino Linotype"/>
          <w:bCs/>
          <w:sz w:val="20"/>
          <w:szCs w:val="20"/>
        </w:rPr>
      </w:pPr>
    </w:p>
    <w:p w:rsidR="007673C7" w:rsidRDefault="00F82AF6" w:rsidP="007673C7">
      <w:pPr>
        <w:spacing w:after="0" w:line="320" w:lineRule="atLeast"/>
        <w:jc w:val="both"/>
        <w:rPr>
          <w:rFonts w:ascii="Palatino Linotype" w:hAnsi="Palatino Linotype"/>
          <w:bCs/>
          <w:sz w:val="20"/>
          <w:szCs w:val="20"/>
        </w:rPr>
      </w:pPr>
      <w:r w:rsidRPr="009957AB">
        <w:rPr>
          <w:rFonts w:ascii="Palatino Linotype" w:hAnsi="Palatino Linotype"/>
          <w:bCs/>
          <w:sz w:val="20"/>
          <w:szCs w:val="20"/>
        </w:rPr>
        <w:t>W razie pytań lub wątpliwości prosimy o kontakt z Biurem projektu:</w:t>
      </w:r>
      <w:r>
        <w:rPr>
          <w:rFonts w:ascii="Palatino Linotype" w:hAnsi="Palatino Linotype"/>
          <w:bCs/>
          <w:sz w:val="20"/>
          <w:szCs w:val="20"/>
        </w:rPr>
        <w:t xml:space="preserve"> </w:t>
      </w:r>
    </w:p>
    <w:p w:rsidR="00F82AF6" w:rsidRPr="009957AB" w:rsidRDefault="00952742" w:rsidP="007673C7">
      <w:pPr>
        <w:spacing w:after="0" w:line="320" w:lineRule="atLeast"/>
        <w:jc w:val="both"/>
        <w:rPr>
          <w:rFonts w:ascii="Palatino Linotype" w:hAnsi="Palatino Linotype"/>
          <w:bCs/>
          <w:sz w:val="20"/>
          <w:szCs w:val="20"/>
        </w:rPr>
      </w:pPr>
      <w:r>
        <w:rPr>
          <w:rFonts w:ascii="Palatino Linotype" w:hAnsi="Palatino Linotype"/>
          <w:bCs/>
          <w:sz w:val="20"/>
          <w:szCs w:val="20"/>
        </w:rPr>
        <w:t xml:space="preserve">tel. </w:t>
      </w:r>
      <w:r w:rsidR="00F82AF6">
        <w:rPr>
          <w:rFonts w:ascii="Palatino Linotype" w:hAnsi="Palatino Linotype"/>
          <w:bCs/>
          <w:sz w:val="20"/>
          <w:szCs w:val="20"/>
        </w:rPr>
        <w:t>81 536 10 8</w:t>
      </w:r>
      <w:r>
        <w:rPr>
          <w:rFonts w:ascii="Palatino Linotype" w:hAnsi="Palatino Linotype"/>
          <w:bCs/>
          <w:sz w:val="20"/>
          <w:szCs w:val="20"/>
        </w:rPr>
        <w:t>4</w:t>
      </w:r>
      <w:r w:rsidR="00F82AF6">
        <w:rPr>
          <w:rFonts w:ascii="Palatino Linotype" w:hAnsi="Palatino Linotype"/>
          <w:bCs/>
          <w:sz w:val="20"/>
          <w:szCs w:val="20"/>
        </w:rPr>
        <w:t>,</w:t>
      </w:r>
      <w:r w:rsidR="007673C7">
        <w:rPr>
          <w:rFonts w:ascii="Palatino Linotype" w:hAnsi="Palatino Linotype"/>
          <w:bCs/>
          <w:sz w:val="20"/>
          <w:szCs w:val="20"/>
        </w:rPr>
        <w:t xml:space="preserve"> </w:t>
      </w:r>
      <w:r w:rsidR="00F82AF6">
        <w:rPr>
          <w:rFonts w:ascii="Palatino Linotype" w:hAnsi="Palatino Linotype"/>
          <w:bCs/>
          <w:sz w:val="20"/>
          <w:szCs w:val="20"/>
        </w:rPr>
        <w:t xml:space="preserve"> e-mail: </w:t>
      </w:r>
      <w:r w:rsidRPr="00603C53">
        <w:rPr>
          <w:rFonts w:ascii="Palatino Linotype" w:hAnsi="Palatino Linotype"/>
          <w:bCs/>
          <w:color w:val="0070C0"/>
          <w:sz w:val="20"/>
          <w:szCs w:val="20"/>
          <w:u w:val="single"/>
        </w:rPr>
        <w:t>wracam.lublin</w:t>
      </w:r>
      <w:hyperlink r:id="rId7" w:history="1">
        <w:r w:rsidR="00F82AF6" w:rsidRPr="00603C53">
          <w:rPr>
            <w:rStyle w:val="Hipercze"/>
            <w:rFonts w:ascii="Palatino Linotype" w:hAnsi="Palatino Linotype"/>
            <w:bCs/>
            <w:color w:val="0070C0"/>
            <w:sz w:val="20"/>
            <w:szCs w:val="20"/>
          </w:rPr>
          <w:t>@irp-fundacja.pl</w:t>
        </w:r>
      </w:hyperlink>
      <w:r w:rsidR="00F82AF6">
        <w:rPr>
          <w:rFonts w:ascii="Palatino Linotype" w:hAnsi="Palatino Linotype"/>
          <w:bCs/>
          <w:sz w:val="20"/>
          <w:szCs w:val="20"/>
        </w:rPr>
        <w:t>.</w:t>
      </w:r>
    </w:p>
    <w:p w:rsidR="00F82AF6" w:rsidRDefault="00F82AF6" w:rsidP="007673C7">
      <w:pPr>
        <w:spacing w:after="0" w:line="320" w:lineRule="atLeast"/>
        <w:jc w:val="both"/>
        <w:rPr>
          <w:rFonts w:ascii="Palatino Linotype" w:hAnsi="Palatino Linotype"/>
          <w:bCs/>
          <w:sz w:val="20"/>
          <w:szCs w:val="20"/>
        </w:rPr>
      </w:pPr>
    </w:p>
    <w:p w:rsidR="00EB6569" w:rsidRPr="007673C7" w:rsidRDefault="00F82AF6" w:rsidP="00C4585D">
      <w:pPr>
        <w:spacing w:after="0" w:line="320" w:lineRule="atLeast"/>
        <w:ind w:left="3540" w:firstLine="708"/>
        <w:jc w:val="center"/>
        <w:rPr>
          <w:rFonts w:ascii="Palatino Linotype" w:hAnsi="Palatino Linotype"/>
          <w:bCs/>
          <w:sz w:val="20"/>
          <w:szCs w:val="20"/>
        </w:rPr>
      </w:pPr>
      <w:bookmarkStart w:id="0" w:name="_GoBack"/>
      <w:bookmarkEnd w:id="0"/>
      <w:r w:rsidRPr="00952742">
        <w:rPr>
          <w:rFonts w:ascii="Palatino Linotype" w:hAnsi="Palatino Linotype"/>
          <w:bCs/>
          <w:sz w:val="20"/>
          <w:szCs w:val="20"/>
        </w:rPr>
        <w:t>Z poważaniem</w:t>
      </w:r>
    </w:p>
    <w:sectPr w:rsidR="00EB6569" w:rsidRPr="007673C7" w:rsidSect="000619AA">
      <w:headerReference w:type="default" r:id="rId8"/>
      <w:footerReference w:type="even" r:id="rId9"/>
      <w:footerReference w:type="default" r:id="rId10"/>
      <w:pgSz w:w="11906" w:h="16838"/>
      <w:pgMar w:top="2127" w:right="1417" w:bottom="1560" w:left="1276" w:header="1020" w:footer="26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5137" w:rsidRDefault="00D65137" w:rsidP="00363A4F">
      <w:pPr>
        <w:spacing w:after="0" w:line="240" w:lineRule="auto"/>
      </w:pPr>
      <w:r>
        <w:separator/>
      </w:r>
    </w:p>
  </w:endnote>
  <w:endnote w:type="continuationSeparator" w:id="0">
    <w:p w:rsidR="00D65137" w:rsidRDefault="00D65137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Palatino Linotype">
    <w:panose1 w:val="02040502050505030304"/>
    <w:charset w:val="EE"/>
    <w:family w:val="roman"/>
    <w:pitch w:val="variable"/>
    <w:sig w:usb0="E00003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137" w:rsidRDefault="00D65137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137" w:rsidRPr="000619AA" w:rsidRDefault="0068290C" w:rsidP="00501ACC">
    <w:pPr>
      <w:pStyle w:val="Stopka"/>
      <w:tabs>
        <w:tab w:val="left" w:pos="384"/>
        <w:tab w:val="center" w:pos="3968"/>
      </w:tabs>
      <w:rPr>
        <w:sz w:val="16"/>
        <w:szCs w:val="16"/>
      </w:rPr>
    </w:pPr>
    <w:r w:rsidRPr="0068290C">
      <w:rPr>
        <w:noProof/>
        <w:sz w:val="3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35841" type="#_x0000_t202" style="position:absolute;margin-left:-52.25pt;margin-top:56.45pt;width:576.7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" filled="f" stroked="f">
          <v:textbox style="mso-next-textbox:#Text Box 1" inset=".5mm,,.5mm">
            <w:txbxContent>
              <w:p w:rsidR="00D65137" w:rsidRPr="00B04CFE" w:rsidRDefault="00D65137" w:rsidP="00AF7D23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  <w:sz w:val="16"/>
                    <w:szCs w:val="16"/>
                  </w:rPr>
                </w:pP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Projekt „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Wracam do pracy!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” współfinansowany przez Unię Europejską w ramach Europejskiego Funduszu Społecznego</w:t>
                </w:r>
              </w:p>
              <w:p w:rsidR="00D65137" w:rsidRPr="00B04CFE" w:rsidRDefault="00D65137" w:rsidP="00AF7D23">
                <w:pPr>
                  <w:spacing w:after="0" w:line="240" w:lineRule="auto"/>
                  <w:jc w:val="center"/>
                  <w:rPr>
                    <w:rFonts w:ascii="Tahoma" w:hAnsi="Tahoma" w:cs="Tahoma"/>
                    <w:sz w:val="16"/>
                    <w:szCs w:val="16"/>
                  </w:rPr>
                </w:pP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Biuro projektu „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Wracam do pracy!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” ul. 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Przechodnia 4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, 20-0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03 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Lublin, tel</w:t>
                </w:r>
                <w:r w:rsidRPr="005F5208">
                  <w:rPr>
                    <w:rFonts w:ascii="Times New Roman" w:hAnsi="Times New Roman"/>
                    <w:b/>
                    <w:sz w:val="16"/>
                    <w:szCs w:val="16"/>
                  </w:rPr>
                  <w:t>. 81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 </w:t>
                </w:r>
                <w:r w:rsidRPr="005F5208">
                  <w:rPr>
                    <w:rFonts w:ascii="Times New Roman" w:hAnsi="Times New Roman"/>
                    <w:b/>
                    <w:sz w:val="16"/>
                    <w:szCs w:val="16"/>
                  </w:rPr>
                  <w:t>536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-</w:t>
                </w:r>
                <w:r w:rsidRPr="005F5208">
                  <w:rPr>
                    <w:rFonts w:ascii="Times New Roman" w:hAnsi="Times New Roman"/>
                    <w:b/>
                    <w:sz w:val="16"/>
                    <w:szCs w:val="16"/>
                  </w:rPr>
                  <w:t>10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-</w:t>
                </w:r>
                <w:r w:rsidRPr="005F5208">
                  <w:rPr>
                    <w:rFonts w:ascii="Times New Roman" w:hAnsi="Times New Roman"/>
                    <w:b/>
                    <w:sz w:val="16"/>
                    <w:szCs w:val="16"/>
                  </w:rPr>
                  <w:t>8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4, email: </w:t>
                </w:r>
                <w:hyperlink r:id="rId1" w:history="1">
                  <w:r w:rsidRPr="009C0177">
                    <w:rPr>
                      <w:rStyle w:val="Hipercze"/>
                      <w:rFonts w:ascii="Times New Roman" w:hAnsi="Times New Roman"/>
                      <w:b/>
                      <w:sz w:val="16"/>
                      <w:szCs w:val="16"/>
                    </w:rPr>
                    <w:t>wracam.lublin@irp-fundacja.pl</w:t>
                  </w:r>
                </w:hyperlink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, </w:t>
                </w:r>
                <w:hyperlink r:id="rId2" w:history="1">
                  <w:r w:rsidRPr="009C0177">
                    <w:rPr>
                      <w:rStyle w:val="Hipercze"/>
                      <w:rFonts w:ascii="Times New Roman" w:hAnsi="Times New Roman"/>
                      <w:b/>
                      <w:sz w:val="16"/>
                      <w:szCs w:val="16"/>
                    </w:rPr>
                    <w:t>www.irp-fundacja.pl/wracamlublin</w:t>
                  </w:r>
                </w:hyperlink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 </w:t>
                </w:r>
              </w:p>
            </w:txbxContent>
          </v:textbox>
        </v:shape>
      </w:pict>
    </w:r>
    <w:r w:rsidR="00D65137">
      <w:rPr>
        <w:noProof/>
        <w:sz w:val="32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-807085</wp:posOffset>
          </wp:positionH>
          <wp:positionV relativeFrom="paragraph">
            <wp:posOffset>1051560</wp:posOffset>
          </wp:positionV>
          <wp:extent cx="7566025" cy="683260"/>
          <wp:effectExtent l="0" t="0" r="0" b="2540"/>
          <wp:wrapNone/>
          <wp:docPr id="12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683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65137">
      <w:rPr>
        <w:noProof/>
        <w:sz w:val="3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-361315</wp:posOffset>
          </wp:positionH>
          <wp:positionV relativeFrom="paragraph">
            <wp:posOffset>-140970</wp:posOffset>
          </wp:positionV>
          <wp:extent cx="2000250" cy="962025"/>
          <wp:effectExtent l="0" t="0" r="0" b="9525"/>
          <wp:wrapNone/>
          <wp:docPr id="13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PITAL_LUDZKI_POZ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96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65137">
      <w:rPr>
        <w:noProof/>
        <w:sz w:val="32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4337050</wp:posOffset>
          </wp:positionH>
          <wp:positionV relativeFrom="paragraph">
            <wp:posOffset>1905</wp:posOffset>
          </wp:positionV>
          <wp:extent cx="1849506" cy="675861"/>
          <wp:effectExtent l="0" t="0" r="0" b="0"/>
          <wp:wrapNone/>
          <wp:docPr id="11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+EFS_L-mono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9506" cy="6758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5137" w:rsidRDefault="00D65137" w:rsidP="00363A4F">
      <w:pPr>
        <w:spacing w:after="0" w:line="240" w:lineRule="auto"/>
      </w:pPr>
      <w:r>
        <w:separator/>
      </w:r>
    </w:p>
  </w:footnote>
  <w:footnote w:type="continuationSeparator" w:id="0">
    <w:p w:rsidR="00D65137" w:rsidRDefault="00D65137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137" w:rsidRDefault="00D65137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10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07AF06A0"/>
    <w:multiLevelType w:val="hybridMultilevel"/>
    <w:tmpl w:val="3566D6A4"/>
    <w:lvl w:ilvl="0" w:tplc="678848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0137E4"/>
    <w:multiLevelType w:val="hybridMultilevel"/>
    <w:tmpl w:val="0F3499AC"/>
    <w:lvl w:ilvl="0" w:tplc="6438256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6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1DCC5A99"/>
    <w:multiLevelType w:val="hybridMultilevel"/>
    <w:tmpl w:val="C6B252EC"/>
    <w:lvl w:ilvl="0" w:tplc="643825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722E2E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872267"/>
    <w:multiLevelType w:val="hybridMultilevel"/>
    <w:tmpl w:val="156E5A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2C4510"/>
    <w:multiLevelType w:val="hybridMultilevel"/>
    <w:tmpl w:val="87BA5C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4A56ACE"/>
    <w:multiLevelType w:val="hybridMultilevel"/>
    <w:tmpl w:val="8384E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95835CF"/>
    <w:multiLevelType w:val="hybridMultilevel"/>
    <w:tmpl w:val="D6EEE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76407A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5B2CB7"/>
    <w:multiLevelType w:val="hybridMultilevel"/>
    <w:tmpl w:val="3ABC9BD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620CE1"/>
    <w:multiLevelType w:val="hybridMultilevel"/>
    <w:tmpl w:val="5AFE18D6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79373EE"/>
    <w:multiLevelType w:val="hybridMultilevel"/>
    <w:tmpl w:val="7324A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34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55476A8"/>
    <w:multiLevelType w:val="hybridMultilevel"/>
    <w:tmpl w:val="C07CD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837BA8"/>
    <w:multiLevelType w:val="hybridMultilevel"/>
    <w:tmpl w:val="881C3B3A"/>
    <w:lvl w:ilvl="0" w:tplc="8B18BF5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28"/>
  </w:num>
  <w:num w:numId="3">
    <w:abstractNumId w:val="43"/>
  </w:num>
  <w:num w:numId="4">
    <w:abstractNumId w:val="17"/>
  </w:num>
  <w:num w:numId="5">
    <w:abstractNumId w:val="41"/>
  </w:num>
  <w:num w:numId="6">
    <w:abstractNumId w:val="35"/>
  </w:num>
  <w:num w:numId="7">
    <w:abstractNumId w:val="24"/>
  </w:num>
  <w:num w:numId="8">
    <w:abstractNumId w:val="37"/>
  </w:num>
  <w:num w:numId="9">
    <w:abstractNumId w:val="6"/>
  </w:num>
  <w:num w:numId="10">
    <w:abstractNumId w:val="7"/>
  </w:num>
  <w:num w:numId="11">
    <w:abstractNumId w:val="25"/>
  </w:num>
  <w:num w:numId="12">
    <w:abstractNumId w:val="32"/>
  </w:num>
  <w:num w:numId="13">
    <w:abstractNumId w:val="1"/>
  </w:num>
  <w:num w:numId="14">
    <w:abstractNumId w:val="2"/>
  </w:num>
  <w:num w:numId="15">
    <w:abstractNumId w:val="33"/>
  </w:num>
  <w:num w:numId="16">
    <w:abstractNumId w:val="5"/>
  </w:num>
  <w:num w:numId="17">
    <w:abstractNumId w:val="15"/>
  </w:num>
  <w:num w:numId="18">
    <w:abstractNumId w:val="16"/>
  </w:num>
  <w:num w:numId="19">
    <w:abstractNumId w:val="22"/>
  </w:num>
  <w:num w:numId="20">
    <w:abstractNumId w:val="26"/>
  </w:num>
  <w:num w:numId="21">
    <w:abstractNumId w:val="12"/>
  </w:num>
  <w:num w:numId="22">
    <w:abstractNumId w:val="21"/>
  </w:num>
  <w:num w:numId="23">
    <w:abstractNumId w:val="0"/>
    <w:lvlOverride w:ilvl="0">
      <w:startOverride w:val="1"/>
    </w:lvlOverride>
  </w:num>
  <w:num w:numId="24">
    <w:abstractNumId w:val="27"/>
  </w:num>
  <w:num w:numId="25">
    <w:abstractNumId w:val="20"/>
  </w:num>
  <w:num w:numId="2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4"/>
  </w:num>
  <w:num w:numId="32">
    <w:abstractNumId w:val="34"/>
  </w:num>
  <w:num w:numId="33">
    <w:abstractNumId w:val="13"/>
  </w:num>
  <w:num w:numId="34">
    <w:abstractNumId w:val="11"/>
  </w:num>
  <w:num w:numId="35">
    <w:abstractNumId w:val="30"/>
  </w:num>
  <w:num w:numId="36">
    <w:abstractNumId w:val="3"/>
  </w:num>
  <w:num w:numId="37">
    <w:abstractNumId w:val="18"/>
  </w:num>
  <w:num w:numId="38">
    <w:abstractNumId w:val="36"/>
  </w:num>
  <w:num w:numId="39">
    <w:abstractNumId w:val="39"/>
  </w:num>
  <w:num w:numId="4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</w:num>
  <w:num w:numId="42">
    <w:abstractNumId w:val="4"/>
  </w:num>
  <w:num w:numId="43">
    <w:abstractNumId w:val="8"/>
  </w:num>
  <w:num w:numId="44">
    <w:abstractNumId w:val="40"/>
  </w:num>
  <w:num w:numId="4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5843"/>
    <o:shapelayout v:ext="edit">
      <o:idmap v:ext="edit" data="35"/>
    </o:shapelayout>
  </w:hdrShapeDefaults>
  <w:footnotePr>
    <w:footnote w:id="-1"/>
    <w:footnote w:id="0"/>
  </w:footnotePr>
  <w:endnotePr>
    <w:endnote w:id="-1"/>
    <w:endnote w:id="0"/>
  </w:endnotePr>
  <w:compat/>
  <w:rsids>
    <w:rsidRoot w:val="00363A4F"/>
    <w:rsid w:val="000008BF"/>
    <w:rsid w:val="00001BFC"/>
    <w:rsid w:val="00006754"/>
    <w:rsid w:val="00052ADF"/>
    <w:rsid w:val="0005463F"/>
    <w:rsid w:val="000619AA"/>
    <w:rsid w:val="00064E38"/>
    <w:rsid w:val="0006534D"/>
    <w:rsid w:val="00073036"/>
    <w:rsid w:val="00077066"/>
    <w:rsid w:val="000847F9"/>
    <w:rsid w:val="00090035"/>
    <w:rsid w:val="00096060"/>
    <w:rsid w:val="000A4556"/>
    <w:rsid w:val="000C2A12"/>
    <w:rsid w:val="000D2D3E"/>
    <w:rsid w:val="000D382D"/>
    <w:rsid w:val="000E47DC"/>
    <w:rsid w:val="000F1FF7"/>
    <w:rsid w:val="000F40FA"/>
    <w:rsid w:val="001063C2"/>
    <w:rsid w:val="0012323F"/>
    <w:rsid w:val="001236BF"/>
    <w:rsid w:val="00123AD6"/>
    <w:rsid w:val="0012713B"/>
    <w:rsid w:val="00136416"/>
    <w:rsid w:val="00150A9A"/>
    <w:rsid w:val="001570A6"/>
    <w:rsid w:val="0017541E"/>
    <w:rsid w:val="001A1DEF"/>
    <w:rsid w:val="001B2BDB"/>
    <w:rsid w:val="001E2FA4"/>
    <w:rsid w:val="001E6689"/>
    <w:rsid w:val="00200DCF"/>
    <w:rsid w:val="00201E4D"/>
    <w:rsid w:val="00240E27"/>
    <w:rsid w:val="002930CB"/>
    <w:rsid w:val="002B0192"/>
    <w:rsid w:val="002B4A0A"/>
    <w:rsid w:val="002C4819"/>
    <w:rsid w:val="002D7086"/>
    <w:rsid w:val="002E204F"/>
    <w:rsid w:val="002E3EB7"/>
    <w:rsid w:val="002F7A82"/>
    <w:rsid w:val="003127A0"/>
    <w:rsid w:val="00337D19"/>
    <w:rsid w:val="00342AA5"/>
    <w:rsid w:val="00352EB4"/>
    <w:rsid w:val="00355CB7"/>
    <w:rsid w:val="00362C46"/>
    <w:rsid w:val="00363A4F"/>
    <w:rsid w:val="00375A58"/>
    <w:rsid w:val="003B429E"/>
    <w:rsid w:val="003D35C8"/>
    <w:rsid w:val="003E5729"/>
    <w:rsid w:val="003E655E"/>
    <w:rsid w:val="003F3327"/>
    <w:rsid w:val="004054E7"/>
    <w:rsid w:val="004104B4"/>
    <w:rsid w:val="004134A2"/>
    <w:rsid w:val="004149F9"/>
    <w:rsid w:val="00441111"/>
    <w:rsid w:val="00452782"/>
    <w:rsid w:val="0046547F"/>
    <w:rsid w:val="004841DF"/>
    <w:rsid w:val="00484DBC"/>
    <w:rsid w:val="00486251"/>
    <w:rsid w:val="00493826"/>
    <w:rsid w:val="004A0C2B"/>
    <w:rsid w:val="004A282B"/>
    <w:rsid w:val="004B0D63"/>
    <w:rsid w:val="004B6266"/>
    <w:rsid w:val="004B71A6"/>
    <w:rsid w:val="004C7403"/>
    <w:rsid w:val="004F66EF"/>
    <w:rsid w:val="004F7302"/>
    <w:rsid w:val="004F7D4E"/>
    <w:rsid w:val="00500B78"/>
    <w:rsid w:val="00501ACC"/>
    <w:rsid w:val="00516E45"/>
    <w:rsid w:val="00522AF6"/>
    <w:rsid w:val="00522BBE"/>
    <w:rsid w:val="005264D3"/>
    <w:rsid w:val="005265E9"/>
    <w:rsid w:val="00533F56"/>
    <w:rsid w:val="005539B8"/>
    <w:rsid w:val="00556374"/>
    <w:rsid w:val="005A179A"/>
    <w:rsid w:val="005A6E6D"/>
    <w:rsid w:val="005C1E95"/>
    <w:rsid w:val="005C4B38"/>
    <w:rsid w:val="005D11B2"/>
    <w:rsid w:val="005E6454"/>
    <w:rsid w:val="005E64AF"/>
    <w:rsid w:val="005F1B4A"/>
    <w:rsid w:val="005F5208"/>
    <w:rsid w:val="00603C53"/>
    <w:rsid w:val="006173E1"/>
    <w:rsid w:val="006355B6"/>
    <w:rsid w:val="00637960"/>
    <w:rsid w:val="0065145F"/>
    <w:rsid w:val="00663910"/>
    <w:rsid w:val="006757FE"/>
    <w:rsid w:val="0068290C"/>
    <w:rsid w:val="00684D06"/>
    <w:rsid w:val="00693B6F"/>
    <w:rsid w:val="006A2016"/>
    <w:rsid w:val="006E094E"/>
    <w:rsid w:val="006F5418"/>
    <w:rsid w:val="006F5C77"/>
    <w:rsid w:val="007235C4"/>
    <w:rsid w:val="00723FE9"/>
    <w:rsid w:val="0072581F"/>
    <w:rsid w:val="00727BAB"/>
    <w:rsid w:val="00735D3D"/>
    <w:rsid w:val="00760CA3"/>
    <w:rsid w:val="007673C7"/>
    <w:rsid w:val="00767445"/>
    <w:rsid w:val="00770493"/>
    <w:rsid w:val="007828E3"/>
    <w:rsid w:val="007B1E37"/>
    <w:rsid w:val="007B75AB"/>
    <w:rsid w:val="007C17D9"/>
    <w:rsid w:val="007D2911"/>
    <w:rsid w:val="007E6F4C"/>
    <w:rsid w:val="00807CCC"/>
    <w:rsid w:val="00811264"/>
    <w:rsid w:val="0082622D"/>
    <w:rsid w:val="008376EB"/>
    <w:rsid w:val="00847BA3"/>
    <w:rsid w:val="0085145A"/>
    <w:rsid w:val="00857052"/>
    <w:rsid w:val="008631E5"/>
    <w:rsid w:val="008634F3"/>
    <w:rsid w:val="00887845"/>
    <w:rsid w:val="00891EEC"/>
    <w:rsid w:val="008A2D3D"/>
    <w:rsid w:val="008A7E68"/>
    <w:rsid w:val="008B2012"/>
    <w:rsid w:val="008E00BF"/>
    <w:rsid w:val="008E62E3"/>
    <w:rsid w:val="008F378B"/>
    <w:rsid w:val="009124A4"/>
    <w:rsid w:val="00922BAD"/>
    <w:rsid w:val="00922E4C"/>
    <w:rsid w:val="0092699D"/>
    <w:rsid w:val="009304FF"/>
    <w:rsid w:val="009351C5"/>
    <w:rsid w:val="00952742"/>
    <w:rsid w:val="00953138"/>
    <w:rsid w:val="00970590"/>
    <w:rsid w:val="00977440"/>
    <w:rsid w:val="00992EF9"/>
    <w:rsid w:val="009A7449"/>
    <w:rsid w:val="009B1EE1"/>
    <w:rsid w:val="009B508C"/>
    <w:rsid w:val="009B5093"/>
    <w:rsid w:val="009B55A7"/>
    <w:rsid w:val="009B6E36"/>
    <w:rsid w:val="009E77A7"/>
    <w:rsid w:val="009E7F71"/>
    <w:rsid w:val="009F4FA4"/>
    <w:rsid w:val="009F7848"/>
    <w:rsid w:val="009F7879"/>
    <w:rsid w:val="00A05224"/>
    <w:rsid w:val="00A13681"/>
    <w:rsid w:val="00A16910"/>
    <w:rsid w:val="00A17480"/>
    <w:rsid w:val="00A21A08"/>
    <w:rsid w:val="00A237C0"/>
    <w:rsid w:val="00A31E1D"/>
    <w:rsid w:val="00A3310A"/>
    <w:rsid w:val="00A35F36"/>
    <w:rsid w:val="00A36F1F"/>
    <w:rsid w:val="00A73395"/>
    <w:rsid w:val="00A8146B"/>
    <w:rsid w:val="00A96840"/>
    <w:rsid w:val="00A96DC4"/>
    <w:rsid w:val="00AB0423"/>
    <w:rsid w:val="00AB1052"/>
    <w:rsid w:val="00AC2FB5"/>
    <w:rsid w:val="00AD088D"/>
    <w:rsid w:val="00AD15DA"/>
    <w:rsid w:val="00AD6ACE"/>
    <w:rsid w:val="00AE38D7"/>
    <w:rsid w:val="00AE451D"/>
    <w:rsid w:val="00AF529D"/>
    <w:rsid w:val="00AF6394"/>
    <w:rsid w:val="00AF7D23"/>
    <w:rsid w:val="00B032B0"/>
    <w:rsid w:val="00B1013B"/>
    <w:rsid w:val="00B12FDD"/>
    <w:rsid w:val="00B20C8D"/>
    <w:rsid w:val="00B34503"/>
    <w:rsid w:val="00B65ABB"/>
    <w:rsid w:val="00B822C9"/>
    <w:rsid w:val="00B967B6"/>
    <w:rsid w:val="00BB7606"/>
    <w:rsid w:val="00BC264A"/>
    <w:rsid w:val="00BD15B8"/>
    <w:rsid w:val="00BD7229"/>
    <w:rsid w:val="00BE1BAE"/>
    <w:rsid w:val="00BE224A"/>
    <w:rsid w:val="00BF189F"/>
    <w:rsid w:val="00BF3A66"/>
    <w:rsid w:val="00C0001A"/>
    <w:rsid w:val="00C077AA"/>
    <w:rsid w:val="00C11ED3"/>
    <w:rsid w:val="00C17A63"/>
    <w:rsid w:val="00C21748"/>
    <w:rsid w:val="00C3744A"/>
    <w:rsid w:val="00C4585D"/>
    <w:rsid w:val="00C47B3B"/>
    <w:rsid w:val="00C50CE4"/>
    <w:rsid w:val="00C5728F"/>
    <w:rsid w:val="00C87837"/>
    <w:rsid w:val="00CB4763"/>
    <w:rsid w:val="00CB7ADA"/>
    <w:rsid w:val="00CC429D"/>
    <w:rsid w:val="00CC54B1"/>
    <w:rsid w:val="00CD55C6"/>
    <w:rsid w:val="00CE0BAB"/>
    <w:rsid w:val="00CF4882"/>
    <w:rsid w:val="00D01C0C"/>
    <w:rsid w:val="00D13C67"/>
    <w:rsid w:val="00D20D22"/>
    <w:rsid w:val="00D234E2"/>
    <w:rsid w:val="00D30E60"/>
    <w:rsid w:val="00D334C8"/>
    <w:rsid w:val="00D44E6E"/>
    <w:rsid w:val="00D466F5"/>
    <w:rsid w:val="00D51348"/>
    <w:rsid w:val="00D542BF"/>
    <w:rsid w:val="00D56F27"/>
    <w:rsid w:val="00D65137"/>
    <w:rsid w:val="00D76BBA"/>
    <w:rsid w:val="00DB5682"/>
    <w:rsid w:val="00DC2B3F"/>
    <w:rsid w:val="00DC7CC6"/>
    <w:rsid w:val="00DD03B7"/>
    <w:rsid w:val="00DD231A"/>
    <w:rsid w:val="00DF2075"/>
    <w:rsid w:val="00E01CE8"/>
    <w:rsid w:val="00E06493"/>
    <w:rsid w:val="00E120F6"/>
    <w:rsid w:val="00E12347"/>
    <w:rsid w:val="00E27226"/>
    <w:rsid w:val="00E625DB"/>
    <w:rsid w:val="00E8798C"/>
    <w:rsid w:val="00E9375B"/>
    <w:rsid w:val="00EA53BC"/>
    <w:rsid w:val="00EB6569"/>
    <w:rsid w:val="00EC36C2"/>
    <w:rsid w:val="00EC6A39"/>
    <w:rsid w:val="00ED17EB"/>
    <w:rsid w:val="00ED3687"/>
    <w:rsid w:val="00ED3F07"/>
    <w:rsid w:val="00ED4219"/>
    <w:rsid w:val="00EE658A"/>
    <w:rsid w:val="00F0262B"/>
    <w:rsid w:val="00F04CFF"/>
    <w:rsid w:val="00F11251"/>
    <w:rsid w:val="00F30967"/>
    <w:rsid w:val="00F34057"/>
    <w:rsid w:val="00F37E5B"/>
    <w:rsid w:val="00F5750A"/>
    <w:rsid w:val="00F72F10"/>
    <w:rsid w:val="00F812A1"/>
    <w:rsid w:val="00F82AF6"/>
    <w:rsid w:val="00F860DE"/>
    <w:rsid w:val="00F905B5"/>
    <w:rsid w:val="00F917FA"/>
    <w:rsid w:val="00FA3BAE"/>
    <w:rsid w:val="00FB5F40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235C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character" w:customStyle="1" w:styleId="Nagwek5Znak">
    <w:name w:val="Nagłówek 5 Znak"/>
    <w:basedOn w:val="Domylnaczcionkaakapitu"/>
    <w:link w:val="Nagwek5"/>
    <w:uiPriority w:val="9"/>
    <w:semiHidden/>
    <w:rsid w:val="007235C4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1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lock@irp-fundacja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irp-fundacja.pl/wracamlublin" TargetMode="External"/><Relationship Id="rId1" Type="http://schemas.openxmlformats.org/officeDocument/2006/relationships/hyperlink" Target="mailto:wracam.lublin@irp-fundacja.pl" TargetMode="External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306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EDS FNS</dc:creator>
  <cp:lastModifiedBy>.</cp:lastModifiedBy>
  <cp:revision>10</cp:revision>
  <cp:lastPrinted>2014-05-13T13:37:00Z</cp:lastPrinted>
  <dcterms:created xsi:type="dcterms:W3CDTF">2014-06-11T13:54:00Z</dcterms:created>
  <dcterms:modified xsi:type="dcterms:W3CDTF">2014-06-12T11:47:00Z</dcterms:modified>
</cp:coreProperties>
</file>